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ED3" w:rsidRDefault="00C21D82" w:rsidP="00C418B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Проект</w:t>
      </w:r>
    </w:p>
    <w:p w:rsidR="00145E11" w:rsidRPr="008C3482" w:rsidRDefault="00145E11" w:rsidP="008C3482">
      <w:pPr>
        <w:jc w:val="center"/>
        <w:rPr>
          <w:bCs/>
        </w:rPr>
      </w:pPr>
      <w:r w:rsidRPr="008C3482">
        <w:rPr>
          <w:bCs/>
        </w:rPr>
        <w:t>СОВЕТ ДЕПУТАТОВ НИЖНЕЧУЛЫМСКОГО СЕЛЬСОВЕТА</w:t>
      </w:r>
      <w:r w:rsidR="008C3482">
        <w:rPr>
          <w:bCs/>
        </w:rPr>
        <w:t xml:space="preserve"> </w:t>
      </w:r>
      <w:r w:rsidRPr="008C3482">
        <w:rPr>
          <w:bCs/>
        </w:rPr>
        <w:t>ЗДВИНСКОГО РАЙОНА НОВОСИБИРСКОЙ ОБЛАСТИ</w:t>
      </w:r>
    </w:p>
    <w:p w:rsidR="00145E11" w:rsidRPr="008C3482" w:rsidRDefault="00145E11" w:rsidP="00145E11">
      <w:pPr>
        <w:jc w:val="center"/>
        <w:rPr>
          <w:bCs/>
        </w:rPr>
      </w:pPr>
      <w:r w:rsidRPr="008C3482">
        <w:rPr>
          <w:bCs/>
        </w:rPr>
        <w:t>пятого созыва</w:t>
      </w:r>
    </w:p>
    <w:p w:rsidR="00145E11" w:rsidRPr="008C3482" w:rsidRDefault="00145E11" w:rsidP="008C3482"/>
    <w:p w:rsidR="00145E11" w:rsidRPr="008C3482" w:rsidRDefault="00145E11" w:rsidP="00145E11">
      <w:pPr>
        <w:jc w:val="center"/>
        <w:rPr>
          <w:bCs/>
        </w:rPr>
      </w:pPr>
      <w:proofErr w:type="gramStart"/>
      <w:r w:rsidRPr="008C3482">
        <w:rPr>
          <w:bCs/>
        </w:rPr>
        <w:t>Р</w:t>
      </w:r>
      <w:proofErr w:type="gramEnd"/>
      <w:r w:rsidRPr="008C3482">
        <w:rPr>
          <w:bCs/>
        </w:rPr>
        <w:t xml:space="preserve"> Е Ш Е Н И Е</w:t>
      </w:r>
    </w:p>
    <w:p w:rsidR="00145E11" w:rsidRPr="008C3482" w:rsidRDefault="00C21D82" w:rsidP="00145E11">
      <w:pPr>
        <w:jc w:val="center"/>
        <w:rPr>
          <w:bCs/>
        </w:rPr>
      </w:pPr>
      <w:proofErr w:type="spellStart"/>
      <w:r>
        <w:rPr>
          <w:bCs/>
        </w:rPr>
        <w:t>________</w:t>
      </w:r>
      <w:r w:rsidR="00145E11" w:rsidRPr="008C3482">
        <w:rPr>
          <w:bCs/>
        </w:rPr>
        <w:t>сессии</w:t>
      </w:r>
      <w:proofErr w:type="spellEnd"/>
    </w:p>
    <w:p w:rsidR="00145E11" w:rsidRDefault="00145E11" w:rsidP="00145E11">
      <w:pPr>
        <w:jc w:val="center"/>
        <w:rPr>
          <w:bCs/>
          <w:sz w:val="28"/>
          <w:szCs w:val="28"/>
        </w:rPr>
      </w:pPr>
    </w:p>
    <w:p w:rsidR="00145E11" w:rsidRDefault="00C21D82" w:rsidP="00145E11">
      <w:pPr>
        <w:tabs>
          <w:tab w:val="left" w:pos="8280"/>
        </w:tabs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>от___</w:t>
      </w:r>
      <w:r w:rsidR="00B70575">
        <w:rPr>
          <w:sz w:val="28"/>
          <w:szCs w:val="28"/>
        </w:rPr>
        <w:t>02.2016</w:t>
      </w:r>
      <w:r w:rsidR="00145E11">
        <w:rPr>
          <w:sz w:val="28"/>
          <w:szCs w:val="28"/>
        </w:rPr>
        <w:t xml:space="preserve"> года            с</w:t>
      </w:r>
      <w:proofErr w:type="gramStart"/>
      <w:r w:rsidR="00145E11">
        <w:rPr>
          <w:sz w:val="28"/>
          <w:szCs w:val="28"/>
        </w:rPr>
        <w:t>.Н</w:t>
      </w:r>
      <w:proofErr w:type="gramEnd"/>
      <w:r w:rsidR="00145E11">
        <w:rPr>
          <w:sz w:val="28"/>
          <w:szCs w:val="28"/>
        </w:rPr>
        <w:t>ижний Чулым               №</w:t>
      </w:r>
      <w:r>
        <w:rPr>
          <w:sz w:val="28"/>
          <w:szCs w:val="28"/>
        </w:rPr>
        <w:t>___</w:t>
      </w:r>
    </w:p>
    <w:p w:rsidR="00145E11" w:rsidRDefault="00145E11" w:rsidP="00145E11">
      <w:pPr>
        <w:tabs>
          <w:tab w:val="center" w:pos="-1843"/>
          <w:tab w:val="left" w:pos="-1418"/>
          <w:tab w:val="right" w:pos="11907"/>
        </w:tabs>
        <w:ind w:right="-1"/>
        <w:jc w:val="both"/>
        <w:rPr>
          <w:sz w:val="28"/>
          <w:szCs w:val="28"/>
        </w:rPr>
      </w:pPr>
    </w:p>
    <w:p w:rsidR="00145E11" w:rsidRDefault="00145E11" w:rsidP="00145E11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Устав Нижнечулымского сельсовета</w:t>
      </w:r>
    </w:p>
    <w:p w:rsidR="00145E11" w:rsidRDefault="00145E11" w:rsidP="00145E11">
      <w:pPr>
        <w:jc w:val="center"/>
        <w:rPr>
          <w:sz w:val="28"/>
          <w:szCs w:val="28"/>
        </w:rPr>
      </w:pPr>
      <w:r>
        <w:rPr>
          <w:sz w:val="28"/>
          <w:szCs w:val="28"/>
        </w:rPr>
        <w:t>Здвинского района Новосибирской области</w:t>
      </w:r>
    </w:p>
    <w:p w:rsidR="00145E11" w:rsidRDefault="00145E11" w:rsidP="00145E11">
      <w:pPr>
        <w:jc w:val="center"/>
        <w:rPr>
          <w:sz w:val="28"/>
          <w:szCs w:val="28"/>
        </w:rPr>
      </w:pPr>
    </w:p>
    <w:p w:rsidR="00145E11" w:rsidRDefault="00145E11" w:rsidP="00145E11">
      <w:pPr>
        <w:adjustRightInd w:val="0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В</w:t>
      </w:r>
      <w:r w:rsidR="00831CCF">
        <w:rPr>
          <w:sz w:val="28"/>
          <w:szCs w:val="28"/>
        </w:rPr>
        <w:t xml:space="preserve"> целях приведения Устава Нижнечулымского сельсовета Здвинского района Новосибирской области в соответстви</w:t>
      </w:r>
      <w:r w:rsidR="008C3482">
        <w:rPr>
          <w:sz w:val="28"/>
          <w:szCs w:val="28"/>
        </w:rPr>
        <w:t>е</w:t>
      </w:r>
      <w:r w:rsidR="00831CCF">
        <w:rPr>
          <w:sz w:val="28"/>
          <w:szCs w:val="28"/>
        </w:rPr>
        <w:t xml:space="preserve"> </w:t>
      </w:r>
      <w:r>
        <w:rPr>
          <w:sz w:val="28"/>
          <w:szCs w:val="28"/>
        </w:rPr>
        <w:t>с Федеральным</w:t>
      </w:r>
      <w:r w:rsidR="00020C45">
        <w:rPr>
          <w:sz w:val="28"/>
          <w:szCs w:val="28"/>
        </w:rPr>
        <w:t>и</w:t>
      </w:r>
      <w:r>
        <w:rPr>
          <w:sz w:val="28"/>
          <w:szCs w:val="28"/>
        </w:rPr>
        <w:t xml:space="preserve"> закон</w:t>
      </w:r>
      <w:r w:rsidR="00020C45">
        <w:rPr>
          <w:sz w:val="28"/>
          <w:szCs w:val="28"/>
        </w:rPr>
        <w:t>ами</w:t>
      </w:r>
      <w:r>
        <w:rPr>
          <w:sz w:val="28"/>
          <w:szCs w:val="28"/>
        </w:rPr>
        <w:t xml:space="preserve"> от 29.06.2015 № 187-ФЗ «О внесении изменений в Федеральный закон «Об общих принципах организации местного самоуправления в Российской Федерации»,</w:t>
      </w:r>
      <w:r w:rsidR="008C34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29.06.2015 № 204-ФЗ «О физической культуре и спорте в </w:t>
      </w:r>
      <w:r w:rsidR="008C3482">
        <w:rPr>
          <w:sz w:val="28"/>
          <w:szCs w:val="28"/>
        </w:rPr>
        <w:t>Р</w:t>
      </w:r>
      <w:r>
        <w:rPr>
          <w:sz w:val="28"/>
          <w:szCs w:val="28"/>
        </w:rPr>
        <w:t>оссийской Федерации»</w:t>
      </w:r>
      <w:r w:rsidR="008C3482">
        <w:rPr>
          <w:sz w:val="28"/>
          <w:szCs w:val="28"/>
        </w:rPr>
        <w:t>,</w:t>
      </w:r>
      <w:r w:rsidR="00020C45">
        <w:rPr>
          <w:sz w:val="28"/>
          <w:szCs w:val="28"/>
        </w:rPr>
        <w:t xml:space="preserve"> от 03.11.2015 № 303-ФЗ и от 28.11.2015 № 357-ФЗ «О внесении изменений в отдельные законодательные акты Российской Федерации</w:t>
      </w:r>
      <w:proofErr w:type="gramEnd"/>
      <w:r w:rsidR="00020C45">
        <w:rPr>
          <w:sz w:val="28"/>
          <w:szCs w:val="28"/>
        </w:rPr>
        <w:t>»,</w:t>
      </w:r>
      <w:r>
        <w:rPr>
          <w:sz w:val="28"/>
          <w:szCs w:val="28"/>
        </w:rPr>
        <w:t xml:space="preserve"> Совет депутатов Нижнечулымского сельсовета Здвинского района Новосибирской области решил: </w:t>
      </w:r>
    </w:p>
    <w:p w:rsidR="00145E11" w:rsidRDefault="008C3482" w:rsidP="008C34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</w:t>
      </w:r>
      <w:r w:rsidR="00145E11" w:rsidRPr="008C3482">
        <w:rPr>
          <w:sz w:val="28"/>
          <w:szCs w:val="28"/>
        </w:rPr>
        <w:t>Внести в Устав Нижнечулымского сельсовета Здвинского района Новосибирс</w:t>
      </w:r>
      <w:r w:rsidRPr="008C3482">
        <w:rPr>
          <w:sz w:val="28"/>
          <w:szCs w:val="28"/>
        </w:rPr>
        <w:t>кой области следующие изменения:</w:t>
      </w:r>
    </w:p>
    <w:p w:rsidR="00C50ED2" w:rsidRDefault="003B4414" w:rsidP="008C34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42910">
        <w:rPr>
          <w:sz w:val="28"/>
          <w:szCs w:val="28"/>
        </w:rPr>
        <w:t xml:space="preserve">1) В пункте 16 статьи </w:t>
      </w:r>
      <w:r w:rsidR="00C50ED2">
        <w:rPr>
          <w:sz w:val="28"/>
          <w:szCs w:val="28"/>
        </w:rPr>
        <w:t xml:space="preserve">5 </w:t>
      </w:r>
      <w:r w:rsidR="00C50ED2" w:rsidRPr="00C50ED2">
        <w:rPr>
          <w:b/>
          <w:sz w:val="28"/>
          <w:szCs w:val="28"/>
        </w:rPr>
        <w:t>Вопросы местного значения Нижнечулымского сельсовета</w:t>
      </w:r>
      <w:r w:rsidR="00C50ED2">
        <w:rPr>
          <w:b/>
          <w:sz w:val="28"/>
          <w:szCs w:val="28"/>
        </w:rPr>
        <w:t xml:space="preserve"> </w:t>
      </w:r>
      <w:r w:rsidR="00C50ED2">
        <w:rPr>
          <w:sz w:val="28"/>
          <w:szCs w:val="28"/>
        </w:rPr>
        <w:t>после слов «физической культуры» добавить слова «, школьного спорта»;</w:t>
      </w:r>
    </w:p>
    <w:p w:rsidR="00582C27" w:rsidRDefault="00582C27" w:rsidP="008C34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50ED2">
        <w:rPr>
          <w:sz w:val="28"/>
          <w:szCs w:val="28"/>
        </w:rPr>
        <w:t xml:space="preserve"> Пункт 19 статьи 5 изложить в следующей редакции: «участие в организации деятельности по сбору (в том числе раздельному сбору) и транспортированию</w:t>
      </w:r>
      <w:r>
        <w:rPr>
          <w:sz w:val="28"/>
          <w:szCs w:val="28"/>
        </w:rPr>
        <w:t xml:space="preserve"> твердых коммунальных отходов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.</w:t>
      </w:r>
    </w:p>
    <w:p w:rsidR="00CC7167" w:rsidRDefault="00582C27" w:rsidP="008C34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2) Подпункт 4) пункта 3 статьи 11 </w:t>
      </w:r>
      <w:r w:rsidRPr="00582C27">
        <w:rPr>
          <w:b/>
          <w:sz w:val="28"/>
          <w:szCs w:val="28"/>
        </w:rPr>
        <w:t>Публичные слушания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изложить в следующей редакции: «вопросы о преобразовании муниципального образования, за исключение</w:t>
      </w:r>
      <w:r w:rsidR="00011EDD">
        <w:rPr>
          <w:sz w:val="28"/>
          <w:szCs w:val="28"/>
        </w:rPr>
        <w:t>м случаев, если в соответствии со статьей 13 настоящего Федерального закона для преобразования муниципального образования требуется получение согласия населения муниципального образования, выраженного путем голосования, либо на сходах граждан</w:t>
      </w:r>
      <w:proofErr w:type="gramStart"/>
      <w:r w:rsidR="00011EDD">
        <w:rPr>
          <w:sz w:val="28"/>
          <w:szCs w:val="28"/>
        </w:rPr>
        <w:t>.».</w:t>
      </w:r>
      <w:proofErr w:type="gramEnd"/>
    </w:p>
    <w:p w:rsidR="00CC7167" w:rsidRDefault="00CC7167" w:rsidP="00CC716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 Статью</w:t>
      </w:r>
      <w:r w:rsidRPr="004712E7">
        <w:rPr>
          <w:sz w:val="28"/>
          <w:szCs w:val="28"/>
        </w:rPr>
        <w:t xml:space="preserve"> </w:t>
      </w:r>
      <w:r>
        <w:rPr>
          <w:sz w:val="28"/>
          <w:szCs w:val="28"/>
        </w:rPr>
        <w:t>21</w:t>
      </w:r>
      <w:r w:rsidRPr="004712E7">
        <w:rPr>
          <w:sz w:val="28"/>
          <w:szCs w:val="28"/>
        </w:rPr>
        <w:t xml:space="preserve"> </w:t>
      </w:r>
      <w:r w:rsidRPr="006B4CD7">
        <w:rPr>
          <w:b/>
          <w:sz w:val="28"/>
          <w:szCs w:val="28"/>
        </w:rPr>
        <w:t>Депутат Совета депутатов</w:t>
      </w:r>
      <w:r>
        <w:rPr>
          <w:sz w:val="28"/>
          <w:szCs w:val="28"/>
        </w:rPr>
        <w:t xml:space="preserve"> </w:t>
      </w:r>
      <w:r w:rsidRPr="004712E7">
        <w:rPr>
          <w:sz w:val="28"/>
          <w:szCs w:val="28"/>
        </w:rPr>
        <w:t>дополнить пункт</w:t>
      </w:r>
      <w:r>
        <w:rPr>
          <w:sz w:val="28"/>
          <w:szCs w:val="28"/>
        </w:rPr>
        <w:t>ом</w:t>
      </w:r>
      <w:r w:rsidR="0077240F">
        <w:rPr>
          <w:sz w:val="28"/>
          <w:szCs w:val="28"/>
        </w:rPr>
        <w:t xml:space="preserve"> </w:t>
      </w:r>
      <w:r w:rsidR="0077240F" w:rsidRPr="0077240F">
        <w:rPr>
          <w:color w:val="FF0000"/>
          <w:sz w:val="28"/>
          <w:szCs w:val="28"/>
        </w:rPr>
        <w:t>6</w:t>
      </w:r>
      <w:r w:rsidRPr="0077240F">
        <w:rPr>
          <w:color w:val="FF0000"/>
          <w:sz w:val="28"/>
          <w:szCs w:val="28"/>
        </w:rPr>
        <w:t>.</w:t>
      </w:r>
      <w:r w:rsidR="0077240F" w:rsidRPr="0077240F">
        <w:rPr>
          <w:color w:val="FF0000"/>
          <w:sz w:val="28"/>
          <w:szCs w:val="28"/>
        </w:rPr>
        <w:t>1.</w:t>
      </w:r>
      <w:r w:rsidRPr="004712E7">
        <w:rPr>
          <w:sz w:val="28"/>
          <w:szCs w:val="28"/>
        </w:rPr>
        <w:t xml:space="preserve"> следующего содержания:</w:t>
      </w:r>
      <w:r>
        <w:rPr>
          <w:sz w:val="28"/>
          <w:szCs w:val="28"/>
        </w:rPr>
        <w:t xml:space="preserve"> «</w:t>
      </w:r>
      <w:r w:rsidR="0077240F" w:rsidRPr="0077240F">
        <w:rPr>
          <w:color w:val="FF0000"/>
          <w:sz w:val="28"/>
          <w:szCs w:val="28"/>
        </w:rPr>
        <w:t>6</w:t>
      </w:r>
      <w:r w:rsidRPr="0077240F">
        <w:rPr>
          <w:color w:val="FF0000"/>
          <w:sz w:val="28"/>
          <w:szCs w:val="28"/>
        </w:rPr>
        <w:t>.</w:t>
      </w:r>
      <w:r w:rsidR="0077240F" w:rsidRPr="0077240F">
        <w:rPr>
          <w:color w:val="FF0000"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proofErr w:type="gramStart"/>
      <w:r w:rsidR="0077240F">
        <w:rPr>
          <w:sz w:val="28"/>
          <w:szCs w:val="28"/>
        </w:rPr>
        <w:t>П</w:t>
      </w:r>
      <w:r w:rsidRPr="006B4CD7">
        <w:rPr>
          <w:sz w:val="28"/>
          <w:szCs w:val="28"/>
        </w:rPr>
        <w:t>олномочия депутата прекращаются досрочно в случае несоблюдения ограничений, запретов, неисполнения обязанностей, установленных Федеральным законом от 25.12.2008 № 273-ФЗ «О противодействии коррупции», Федеральным законом от 03.12.2012 № 230-ФЗ «О контроле за соответствием расходов лиц, замещающих государственные должности, и иных лиц их доходам», Федеральным законом от 07.05.2013 № 79-ФЗ «О запрете отдельным категориям лиц открывать и иметь счета (вклады), хранить наличные денежные средства и ценности</w:t>
      </w:r>
      <w:proofErr w:type="gramEnd"/>
      <w:r w:rsidRPr="006B4CD7">
        <w:rPr>
          <w:sz w:val="28"/>
          <w:szCs w:val="28"/>
        </w:rPr>
        <w:t xml:space="preserve"> в иностранных банках, расположенных за пределами территории Российской </w:t>
      </w:r>
      <w:r w:rsidRPr="006B4CD7">
        <w:rPr>
          <w:sz w:val="28"/>
          <w:szCs w:val="28"/>
        </w:rPr>
        <w:lastRenderedPageBreak/>
        <w:t>Федерации, владеть и (или) пользоваться иностранными финансовыми инструментами»</w:t>
      </w:r>
      <w:r>
        <w:rPr>
          <w:sz w:val="28"/>
          <w:szCs w:val="28"/>
        </w:rPr>
        <w:t>; п</w:t>
      </w:r>
      <w:r w:rsidRPr="006B4CD7">
        <w:rPr>
          <w:sz w:val="28"/>
          <w:szCs w:val="28"/>
        </w:rPr>
        <w:t>олномочия депутата прекращаются досрочно в случае несоблюдения ограничений, установленных Федеральным законом от 06.10.2003 № 131-ФЗ «Об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="0077240F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8C3482" w:rsidRPr="00C21D82" w:rsidRDefault="0077240F" w:rsidP="00C21D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4) </w:t>
      </w:r>
      <w:r>
        <w:rPr>
          <w:rFonts w:ascii="Times New Roman" w:hAnsi="Times New Roman" w:cs="Times New Roman"/>
          <w:sz w:val="28"/>
          <w:szCs w:val="28"/>
        </w:rPr>
        <w:t xml:space="preserve">Статью 27 </w:t>
      </w:r>
      <w:r w:rsidRPr="004E5CFD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b/>
          <w:sz w:val="28"/>
          <w:szCs w:val="28"/>
        </w:rPr>
        <w:t xml:space="preserve">сельсовета </w:t>
      </w:r>
      <w:r w:rsidRPr="004712E7">
        <w:rPr>
          <w:rFonts w:ascii="Times New Roman" w:hAnsi="Times New Roman" w:cs="Times New Roman"/>
          <w:sz w:val="28"/>
          <w:szCs w:val="28"/>
        </w:rPr>
        <w:t>дополнить пунктом</w:t>
      </w:r>
      <w:r>
        <w:rPr>
          <w:rFonts w:ascii="Times New Roman" w:hAnsi="Times New Roman" w:cs="Times New Roman"/>
          <w:sz w:val="28"/>
          <w:szCs w:val="28"/>
        </w:rPr>
        <w:t xml:space="preserve"> 11.</w:t>
      </w:r>
      <w:r w:rsidRPr="004712E7">
        <w:rPr>
          <w:rFonts w:ascii="Times New Roman" w:hAnsi="Times New Roman" w:cs="Times New Roman"/>
          <w:sz w:val="28"/>
          <w:szCs w:val="28"/>
        </w:rPr>
        <w:t xml:space="preserve"> следующего содержания: </w:t>
      </w:r>
      <w:r>
        <w:rPr>
          <w:rFonts w:ascii="Times New Roman" w:hAnsi="Times New Roman" w:cs="Times New Roman"/>
          <w:sz w:val="28"/>
          <w:szCs w:val="28"/>
        </w:rPr>
        <w:t xml:space="preserve">«11.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6B4CD7">
        <w:rPr>
          <w:rFonts w:ascii="Times New Roman" w:hAnsi="Times New Roman" w:cs="Times New Roman"/>
          <w:sz w:val="28"/>
          <w:szCs w:val="28"/>
        </w:rPr>
        <w:t xml:space="preserve">олномочия Главы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B4CD7">
        <w:rPr>
          <w:rFonts w:ascii="Times New Roman" w:hAnsi="Times New Roman" w:cs="Times New Roman"/>
          <w:sz w:val="28"/>
          <w:szCs w:val="28"/>
        </w:rPr>
        <w:t>прекращаются досрочно в случае несоблюдения ограничений, запретов, неисполнения обязанностей, установленных Федеральным законом от 25.12.2008 № 273-ФЗ «О противодействии коррупции», Федеральным законом от 03.12.2012 № 230-ФЗ «О контроле за соответствием расходов лиц, замещающих государственные должности, и иных лиц их доходам», Федеральным законом от 07.05.2013 № 79-ФЗ «О запрете отдельным категориям лиц открывать и иметь счета (вклады), хранить наличные денежные средства и</w:t>
      </w:r>
      <w:proofErr w:type="gramEnd"/>
      <w:r w:rsidRPr="006B4CD7">
        <w:rPr>
          <w:rFonts w:ascii="Times New Roman" w:hAnsi="Times New Roman" w:cs="Times New Roman"/>
          <w:sz w:val="28"/>
          <w:szCs w:val="28"/>
        </w:rPr>
        <w:t xml:space="preserve">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</w:t>
      </w:r>
      <w:r w:rsidR="0089296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45E11" w:rsidRDefault="00145E11" w:rsidP="00145E1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Представить настоящее решение в Главное управление Министерства юстиции Российской Федерации по Новосибирской области для государственной регистрации в порядке, установленном федеральным законом.</w:t>
      </w:r>
    </w:p>
    <w:p w:rsidR="00145E11" w:rsidRDefault="00145E11" w:rsidP="00145E1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 Главе Нижнечулымского сельсовета Здвинского района Новосибирской области зарегистрированное решение в течение 7 дней со дня его поступления из Главного управления Министерства юстиции Российской Федерации по Новосибирской области опубликовать в печатном издании «Вестник Нижнечулымского сельсовета».</w:t>
      </w:r>
    </w:p>
    <w:p w:rsidR="00145E11" w:rsidRDefault="00145E11" w:rsidP="00145E11">
      <w:pPr>
        <w:pStyle w:val="a3"/>
        <w:jc w:val="both"/>
      </w:pPr>
      <w:r>
        <w:t xml:space="preserve">         4. </w:t>
      </w:r>
      <w:proofErr w:type="gramStart"/>
      <w:r>
        <w:t>Главе Нижнечулымского сельсовета Здвинского района Новосибирской области в течение 10 дней со дня официального опубликования настоящего решения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решения, прошедшего государственную регистрацию, для включения указанных сведений в государственный реестр уставов муниципальных образований Новосибирской области.</w:t>
      </w:r>
      <w:proofErr w:type="gramEnd"/>
    </w:p>
    <w:p w:rsidR="00145E11" w:rsidRDefault="00145E11" w:rsidP="008C3482">
      <w:pPr>
        <w:pStyle w:val="a3"/>
        <w:tabs>
          <w:tab w:val="left" w:pos="567"/>
        </w:tabs>
        <w:jc w:val="both"/>
      </w:pPr>
      <w:r>
        <w:t xml:space="preserve">         5. Настоящее решение вступает в силу после государственной регистрации и опубликования в периодическом печатном издании «Вестник Нижнечулымского сельсовета».</w:t>
      </w:r>
    </w:p>
    <w:p w:rsidR="00145E11" w:rsidRPr="00312785" w:rsidRDefault="00145E11" w:rsidP="00145E11">
      <w:pPr>
        <w:pStyle w:val="a3"/>
        <w:rPr>
          <w:sz w:val="24"/>
          <w:szCs w:val="24"/>
        </w:rPr>
      </w:pPr>
      <w:r w:rsidRPr="00312785">
        <w:rPr>
          <w:sz w:val="24"/>
          <w:szCs w:val="24"/>
        </w:rPr>
        <w:t xml:space="preserve">   Глава Нижнечулымского сельсовета                         Председатель Совета депутатов</w:t>
      </w:r>
    </w:p>
    <w:p w:rsidR="00145E11" w:rsidRPr="00312785" w:rsidRDefault="00145E11" w:rsidP="00145E11">
      <w:pPr>
        <w:pStyle w:val="a3"/>
        <w:tabs>
          <w:tab w:val="left" w:pos="1405"/>
          <w:tab w:val="left" w:pos="7024"/>
        </w:tabs>
        <w:rPr>
          <w:sz w:val="24"/>
          <w:szCs w:val="24"/>
        </w:rPr>
      </w:pPr>
      <w:r w:rsidRPr="00312785">
        <w:rPr>
          <w:sz w:val="24"/>
          <w:szCs w:val="24"/>
        </w:rPr>
        <w:t xml:space="preserve">   Здвинского района                                                       Нижнечулымского сельсовета</w:t>
      </w:r>
    </w:p>
    <w:p w:rsidR="00145E11" w:rsidRPr="00312785" w:rsidRDefault="00145E11" w:rsidP="00145E11">
      <w:pPr>
        <w:pStyle w:val="a3"/>
        <w:tabs>
          <w:tab w:val="left" w:pos="1405"/>
          <w:tab w:val="left" w:pos="7024"/>
        </w:tabs>
        <w:rPr>
          <w:sz w:val="24"/>
          <w:szCs w:val="24"/>
        </w:rPr>
      </w:pPr>
      <w:r w:rsidRPr="00312785">
        <w:rPr>
          <w:sz w:val="24"/>
          <w:szCs w:val="24"/>
        </w:rPr>
        <w:t xml:space="preserve">   Новосибирской области                                              Здвинского района</w:t>
      </w:r>
    </w:p>
    <w:p w:rsidR="00145E11" w:rsidRPr="00312785" w:rsidRDefault="00145E11" w:rsidP="00145E11">
      <w:r w:rsidRPr="00312785">
        <w:t xml:space="preserve">    </w:t>
      </w:r>
      <w:proofErr w:type="spellStart"/>
      <w:r w:rsidRPr="00312785">
        <w:t>______________А.С.Рагулин</w:t>
      </w:r>
      <w:proofErr w:type="spellEnd"/>
      <w:r w:rsidRPr="00312785">
        <w:t xml:space="preserve">                         </w:t>
      </w:r>
      <w:r w:rsidR="00831CCF">
        <w:t xml:space="preserve">            </w:t>
      </w:r>
      <w:proofErr w:type="spellStart"/>
      <w:r w:rsidR="00831CCF">
        <w:t>_______________О.А.С</w:t>
      </w:r>
      <w:r w:rsidRPr="00312785">
        <w:t>апелкина</w:t>
      </w:r>
      <w:proofErr w:type="spellEnd"/>
      <w:r w:rsidRPr="00312785">
        <w:t xml:space="preserve"> </w:t>
      </w:r>
    </w:p>
    <w:p w:rsidR="008E3368" w:rsidRDefault="008E3368"/>
    <w:sectPr w:rsidR="008E3368" w:rsidSect="008E33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46E89"/>
    <w:multiLevelType w:val="hybridMultilevel"/>
    <w:tmpl w:val="03680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87113"/>
    <w:multiLevelType w:val="hybridMultilevel"/>
    <w:tmpl w:val="1B12E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4A47AC"/>
    <w:multiLevelType w:val="hybridMultilevel"/>
    <w:tmpl w:val="7A9C4070"/>
    <w:lvl w:ilvl="0" w:tplc="02222C8C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418BC"/>
    <w:rsid w:val="00011EDD"/>
    <w:rsid w:val="00020C45"/>
    <w:rsid w:val="00042910"/>
    <w:rsid w:val="0008742A"/>
    <w:rsid w:val="0013187B"/>
    <w:rsid w:val="00145E11"/>
    <w:rsid w:val="001E21B4"/>
    <w:rsid w:val="001F16B4"/>
    <w:rsid w:val="00257A28"/>
    <w:rsid w:val="002C52EB"/>
    <w:rsid w:val="00312785"/>
    <w:rsid w:val="003B4414"/>
    <w:rsid w:val="00440D2D"/>
    <w:rsid w:val="00454F8C"/>
    <w:rsid w:val="004E4F8A"/>
    <w:rsid w:val="004F5D2E"/>
    <w:rsid w:val="00582C27"/>
    <w:rsid w:val="005D15AE"/>
    <w:rsid w:val="0077240F"/>
    <w:rsid w:val="00784A37"/>
    <w:rsid w:val="00802F8C"/>
    <w:rsid w:val="00831CCF"/>
    <w:rsid w:val="00883843"/>
    <w:rsid w:val="0089296A"/>
    <w:rsid w:val="00894377"/>
    <w:rsid w:val="008C172D"/>
    <w:rsid w:val="008C3482"/>
    <w:rsid w:val="008E3368"/>
    <w:rsid w:val="00910316"/>
    <w:rsid w:val="00A13FAF"/>
    <w:rsid w:val="00B109C4"/>
    <w:rsid w:val="00B70575"/>
    <w:rsid w:val="00C21D82"/>
    <w:rsid w:val="00C32ED3"/>
    <w:rsid w:val="00C418BC"/>
    <w:rsid w:val="00C50ED2"/>
    <w:rsid w:val="00CC7167"/>
    <w:rsid w:val="00E5713A"/>
    <w:rsid w:val="00E87481"/>
    <w:rsid w:val="00F31886"/>
    <w:rsid w:val="00FD7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8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418B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qFormat/>
    <w:rsid w:val="00145E1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4E4F8A"/>
    <w:pPr>
      <w:ind w:left="720"/>
      <w:contextualSpacing/>
    </w:pPr>
  </w:style>
  <w:style w:type="paragraph" w:customStyle="1" w:styleId="ConsPlusNormal">
    <w:name w:val="ConsPlusNormal"/>
    <w:rsid w:val="0077240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7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9A8A11-631C-4279-AFE8-727E02237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758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NCHUL</cp:lastModifiedBy>
  <cp:revision>18</cp:revision>
  <cp:lastPrinted>2017-04-13T02:49:00Z</cp:lastPrinted>
  <dcterms:created xsi:type="dcterms:W3CDTF">2015-12-25T02:11:00Z</dcterms:created>
  <dcterms:modified xsi:type="dcterms:W3CDTF">2017-06-23T02:12:00Z</dcterms:modified>
</cp:coreProperties>
</file>